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06018A4E" w:rsidR="002A351E" w:rsidRPr="00374953" w:rsidRDefault="001C0A01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Harley-Davidson Sales &amp; Service, Inc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794C8BFF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9E2FDAF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9F8272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41CA310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50ECFA5A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17C1152B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6143FF80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0BBDC152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78AB036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131E97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96072B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1F5D4F58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C0A01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2106A13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="00633BB0" w:rsidRPr="00374953">
              <w:rPr>
                <w:rFonts w:asciiTheme="minorHAnsi" w:hAnsiTheme="minorHAnsi" w:cstheme="minorHAnsi"/>
              </w:rPr>
              <w:t>response.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4E58CDE9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91F2A29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84FD6A6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r w:rsidR="00633BB0">
              <w:rPr>
                <w:rFonts w:asciiTheme="minorHAnsi" w:hAnsiTheme="minorHAnsi" w:cstheme="minorHAnsi"/>
              </w:rPr>
              <w:t>documents.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509CC7BE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="00633BB0" w:rsidRPr="00374953">
              <w:rPr>
                <w:rFonts w:asciiTheme="minorHAnsi" w:hAnsiTheme="minorHAnsi" w:cstheme="minorHAnsi"/>
              </w:rPr>
              <w:t>response.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C912DC8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92A3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2FF32D77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r w:rsidR="00633BB0" w:rsidRPr="00E0530D">
        <w:rPr>
          <w:rFonts w:asciiTheme="minorHAnsi" w:hAnsiTheme="minorHAnsi" w:cstheme="minorHAnsi"/>
          <w:b/>
          <w:sz w:val="28"/>
          <w:szCs w:val="28"/>
        </w:rPr>
        <w:t>applicable.</w:t>
      </w:r>
    </w:p>
    <w:p w14:paraId="160C87B5" w14:textId="114C5DA5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29A5361B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r w:rsidR="00633BB0" w:rsidRPr="00374953">
        <w:rPr>
          <w:rFonts w:asciiTheme="minorHAnsi" w:hAnsiTheme="minorHAnsi" w:cstheme="minorHAnsi"/>
        </w:rPr>
        <w:t>APRA.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77DC325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r w:rsidR="00633BB0" w:rsidRPr="00374953">
        <w:rPr>
          <w:rFonts w:asciiTheme="minorHAnsi" w:hAnsiTheme="minorHAnsi" w:cstheme="minorHAnsi"/>
        </w:rPr>
        <w:t>document.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11108AC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r w:rsidR="00633BB0" w:rsidRPr="441F701D">
        <w:rPr>
          <w:rFonts w:asciiTheme="minorHAnsi" w:hAnsiTheme="minorHAnsi" w:cstheme="minorBidi"/>
        </w:rPr>
        <w:t>Insert</w:t>
      </w:r>
      <w:r w:rsidRPr="441F701D">
        <w:rPr>
          <w:rFonts w:asciiTheme="minorHAnsi" w:hAnsiTheme="minorHAnsi" w:cstheme="minorBidi"/>
        </w:rPr>
        <w:t xml:space="preserve">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="00633BB0" w:rsidRPr="441F701D">
        <w:rPr>
          <w:rFonts w:asciiTheme="minorHAnsi" w:hAnsiTheme="minorHAnsi" w:cstheme="minorBidi"/>
        </w:rPr>
        <w:t>CONFIDENTIAL.</w:t>
      </w:r>
    </w:p>
    <w:p w14:paraId="18F151D9" w14:textId="10A08270" w:rsidR="008B01E3" w:rsidRPr="00FB4D91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  <w:lang w:val="sv-SE"/>
        </w:rPr>
      </w:pPr>
      <w:r w:rsidRPr="00FB4D91">
        <w:rPr>
          <w:rFonts w:asciiTheme="minorHAnsi" w:hAnsiTheme="minorHAnsi" w:cstheme="minorBidi"/>
          <w:lang w:val="sv-SE"/>
        </w:rPr>
        <w:t xml:space="preserve">(insert rfp </w:t>
      </w:r>
      <w:r w:rsidR="3DF67B45" w:rsidRPr="00FB4D91">
        <w:rPr>
          <w:rFonts w:asciiTheme="minorHAnsi" w:hAnsiTheme="minorHAnsi" w:cstheme="minorBidi"/>
          <w:lang w:val="sv-SE"/>
        </w:rPr>
        <w:t xml:space="preserve">#) </w:t>
      </w:r>
      <w:r w:rsidR="6134768F" w:rsidRPr="00FB4D91">
        <w:rPr>
          <w:rFonts w:asciiTheme="minorHAnsi" w:hAnsiTheme="minorHAnsi" w:cstheme="minorBidi"/>
          <w:lang w:val="sv-SE"/>
        </w:rPr>
        <w:t>_ (</w:t>
      </w:r>
      <w:r w:rsidRPr="00FB4D91">
        <w:rPr>
          <w:rFonts w:asciiTheme="minorHAnsi" w:hAnsiTheme="minorHAnsi" w:cstheme="minorBidi"/>
          <w:lang w:val="sv-SE"/>
        </w:rPr>
        <w:t xml:space="preserve">insert Att </w:t>
      </w:r>
      <w:r w:rsidR="085ADB5F" w:rsidRPr="00FB4D91">
        <w:rPr>
          <w:rFonts w:asciiTheme="minorHAnsi" w:hAnsiTheme="minorHAnsi" w:cstheme="minorBidi"/>
          <w:lang w:val="sv-SE"/>
        </w:rPr>
        <w:t>letter) _</w:t>
      </w:r>
      <w:r w:rsidRPr="00FB4D91">
        <w:rPr>
          <w:rFonts w:asciiTheme="minorHAnsi" w:hAnsiTheme="minorHAnsi" w:cstheme="minorBidi"/>
          <w:lang w:val="sv-SE"/>
        </w:rPr>
        <w:t xml:space="preserve">REDACTED  </w:t>
      </w:r>
    </w:p>
    <w:p w14:paraId="035FA8AA" w14:textId="41C17A8C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4044"/>
        <w:gridCol w:w="1262"/>
        <w:gridCol w:w="1261"/>
        <w:gridCol w:w="1269"/>
        <w:gridCol w:w="1689"/>
        <w:gridCol w:w="1265"/>
      </w:tblGrid>
      <w:tr w:rsidR="00F45D7B" w:rsidRPr="00374953" w14:paraId="3F9900C1" w14:textId="5E933148" w:rsidTr="004A282E">
        <w:tc>
          <w:tcPr>
            <w:tcW w:w="2504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32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22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872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439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21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A282E">
        <w:tc>
          <w:tcPr>
            <w:tcW w:w="2504" w:type="dxa"/>
          </w:tcPr>
          <w:p w14:paraId="6BBEC161" w14:textId="14D2BDF2" w:rsidR="00F45D7B" w:rsidRPr="00374953" w:rsidRDefault="001C0A01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24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76232_ATT_E_Balance_Sheet_12-31-21_confidential.pdf</w:t>
            </w:r>
          </w:p>
        </w:tc>
        <w:tc>
          <w:tcPr>
            <w:tcW w:w="1332" w:type="dxa"/>
          </w:tcPr>
          <w:p w14:paraId="100D9B34" w14:textId="1EC97F7A" w:rsidR="00F45D7B" w:rsidRPr="00374953" w:rsidRDefault="004A282E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2.3.4</w:t>
            </w:r>
          </w:p>
        </w:tc>
        <w:tc>
          <w:tcPr>
            <w:tcW w:w="1322" w:type="dxa"/>
          </w:tcPr>
          <w:p w14:paraId="7507E232" w14:textId="41274CF1" w:rsidR="00F45D7B" w:rsidRPr="00374953" w:rsidRDefault="004A282E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21</w:t>
            </w:r>
          </w:p>
        </w:tc>
        <w:tc>
          <w:tcPr>
            <w:tcW w:w="1872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39" w:type="dxa"/>
          </w:tcPr>
          <w:p w14:paraId="5D162E08" w14:textId="0D89FF49" w:rsidR="00F45D7B" w:rsidRPr="00374953" w:rsidRDefault="004A282E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Confidential Business Financials that could be detrimental to the company if released to the public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1" w:type="dxa"/>
              </w:tcPr>
              <w:p w14:paraId="0C01D3B5" w14:textId="2367087B" w:rsidR="00F45D7B" w:rsidRPr="00374953" w:rsidRDefault="001C0A01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4A282E" w:rsidRPr="00374953" w14:paraId="0A403AA2" w14:textId="3D236BD8" w:rsidTr="004A282E">
        <w:tc>
          <w:tcPr>
            <w:tcW w:w="2504" w:type="dxa"/>
          </w:tcPr>
          <w:p w14:paraId="791EC6CD" w14:textId="45097F26" w:rsidR="004A282E" w:rsidRPr="00374953" w:rsidRDefault="001C0A01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lastRenderedPageBreak/>
              <w:t>24-76232_ATT_E_Balance_Sheet_12-31-22_confidential.pdf.docx</w:t>
            </w:r>
          </w:p>
        </w:tc>
        <w:tc>
          <w:tcPr>
            <w:tcW w:w="1332" w:type="dxa"/>
          </w:tcPr>
          <w:p w14:paraId="2CBDAB06" w14:textId="6CC720BD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2.3.4</w:t>
            </w:r>
          </w:p>
        </w:tc>
        <w:tc>
          <w:tcPr>
            <w:tcW w:w="1322" w:type="dxa"/>
          </w:tcPr>
          <w:p w14:paraId="0356C519" w14:textId="7AD11FD9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21</w:t>
            </w:r>
          </w:p>
        </w:tc>
        <w:tc>
          <w:tcPr>
            <w:tcW w:w="1872" w:type="dxa"/>
          </w:tcPr>
          <w:p w14:paraId="32D4013C" w14:textId="77777777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39" w:type="dxa"/>
          </w:tcPr>
          <w:p w14:paraId="4FCA6FC5" w14:textId="4BC297A9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Confidential Business Financials that could be detrimental to the company if released to the public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1" w:type="dxa"/>
              </w:tcPr>
              <w:p w14:paraId="12ED13F0" w14:textId="1993D6CB" w:rsidR="004A282E" w:rsidRPr="00374953" w:rsidRDefault="001C0A01" w:rsidP="004A282E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4A282E" w:rsidRPr="00374953" w14:paraId="4B334C6C" w14:textId="2C22A931" w:rsidTr="004A282E">
        <w:tc>
          <w:tcPr>
            <w:tcW w:w="2504" w:type="dxa"/>
          </w:tcPr>
          <w:p w14:paraId="5D16188A" w14:textId="18F453F2" w:rsidR="004A282E" w:rsidRPr="00374953" w:rsidRDefault="001C0A01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24-76232_ATT_E_Income_Statement_12-31-21_confidential.pdf</w:t>
            </w:r>
          </w:p>
        </w:tc>
        <w:tc>
          <w:tcPr>
            <w:tcW w:w="1332" w:type="dxa"/>
          </w:tcPr>
          <w:p w14:paraId="33B84F1C" w14:textId="00CBABDD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2.3.4</w:t>
            </w:r>
          </w:p>
        </w:tc>
        <w:tc>
          <w:tcPr>
            <w:tcW w:w="1322" w:type="dxa"/>
          </w:tcPr>
          <w:p w14:paraId="0921FB7B" w14:textId="77777777" w:rsidR="004A282E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21</w:t>
            </w:r>
          </w:p>
          <w:p w14:paraId="40BFAB01" w14:textId="64C099A6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72" w:type="dxa"/>
          </w:tcPr>
          <w:p w14:paraId="14102A4B" w14:textId="77777777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39" w:type="dxa"/>
          </w:tcPr>
          <w:p w14:paraId="30595C1E" w14:textId="5923976D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Confidential business financials that could be detrimental to the company if released to the public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1" w:type="dxa"/>
              </w:tcPr>
              <w:p w14:paraId="48C18FD2" w14:textId="76217BCB" w:rsidR="004A282E" w:rsidRPr="00374953" w:rsidRDefault="001C0A01" w:rsidP="004A282E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4A282E" w:rsidRPr="00374953" w14:paraId="08C36B30" w14:textId="44B74F05" w:rsidTr="004A282E">
        <w:tc>
          <w:tcPr>
            <w:tcW w:w="2504" w:type="dxa"/>
          </w:tcPr>
          <w:p w14:paraId="0A07A886" w14:textId="4E49BD52" w:rsidR="004A282E" w:rsidRPr="00374953" w:rsidRDefault="001C0A01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EEEEEE"/>
              </w:rPr>
              <w:t>24-76232_ATT_E_Income_Statement_12-31-22_confidential.pdf</w:t>
            </w:r>
          </w:p>
        </w:tc>
        <w:tc>
          <w:tcPr>
            <w:tcW w:w="1332" w:type="dxa"/>
          </w:tcPr>
          <w:p w14:paraId="62D8D5A0" w14:textId="208CEE97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Business Proposal 2.3.4</w:t>
            </w:r>
          </w:p>
        </w:tc>
        <w:tc>
          <w:tcPr>
            <w:tcW w:w="1322" w:type="dxa"/>
          </w:tcPr>
          <w:p w14:paraId="338836C3" w14:textId="1CF531DA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21</w:t>
            </w:r>
          </w:p>
        </w:tc>
        <w:tc>
          <w:tcPr>
            <w:tcW w:w="1872" w:type="dxa"/>
          </w:tcPr>
          <w:p w14:paraId="0BA9B64D" w14:textId="77777777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39" w:type="dxa"/>
          </w:tcPr>
          <w:p w14:paraId="125FA917" w14:textId="38E15C8C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Confidential business financials that could be detrimental to the company if released to the public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1" w:type="dxa"/>
              </w:tcPr>
              <w:p w14:paraId="475F4397" w14:textId="1345778A" w:rsidR="004A282E" w:rsidRPr="00374953" w:rsidRDefault="001C0A01" w:rsidP="004A282E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4A282E" w:rsidRPr="00374953" w14:paraId="0DF8F94C" w14:textId="2E531259" w:rsidTr="004A282E">
        <w:tc>
          <w:tcPr>
            <w:tcW w:w="2504" w:type="dxa"/>
          </w:tcPr>
          <w:p w14:paraId="5EF906E9" w14:textId="33552999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2" w:type="dxa"/>
          </w:tcPr>
          <w:p w14:paraId="128B04B2" w14:textId="77777777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22" w:type="dxa"/>
          </w:tcPr>
          <w:p w14:paraId="7A3FD14A" w14:textId="77777777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872" w:type="dxa"/>
          </w:tcPr>
          <w:p w14:paraId="7D4CFFA9" w14:textId="77777777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39" w:type="dxa"/>
          </w:tcPr>
          <w:p w14:paraId="7B39AC86" w14:textId="77777777" w:rsidR="004A282E" w:rsidRPr="00374953" w:rsidRDefault="004A282E" w:rsidP="004A28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321" w:type="dxa"/>
              </w:tcPr>
              <w:p w14:paraId="43F3B035" w14:textId="16623B44" w:rsidR="004A282E" w:rsidRPr="00374953" w:rsidRDefault="004A282E" w:rsidP="004A282E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4B17C7C1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15B2CF9B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61832E70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00EABE81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03DBC5FA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48B35374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249A8171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65D51C42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6C1034B4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307DC" w14:textId="77777777" w:rsidR="00894B69" w:rsidRDefault="00894B69" w:rsidP="00313F29">
      <w:r>
        <w:separator/>
      </w:r>
    </w:p>
  </w:endnote>
  <w:endnote w:type="continuationSeparator" w:id="0">
    <w:p w14:paraId="33C9D2D2" w14:textId="77777777" w:rsidR="00894B69" w:rsidRDefault="00894B6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D43E8" w14:textId="77777777" w:rsidR="00894B69" w:rsidRDefault="00894B69" w:rsidP="00313F29">
      <w:r>
        <w:separator/>
      </w:r>
    </w:p>
  </w:footnote>
  <w:footnote w:type="continuationSeparator" w:id="0">
    <w:p w14:paraId="7F4E1CC6" w14:textId="77777777" w:rsidR="00894B69" w:rsidRDefault="00894B69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1C16"/>
    <w:rsid w:val="001A2C46"/>
    <w:rsid w:val="001B3088"/>
    <w:rsid w:val="001C0A01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0D7C"/>
    <w:rsid w:val="00451F2D"/>
    <w:rsid w:val="00456DA2"/>
    <w:rsid w:val="00466618"/>
    <w:rsid w:val="00476811"/>
    <w:rsid w:val="00484BEC"/>
    <w:rsid w:val="00492613"/>
    <w:rsid w:val="00492A39"/>
    <w:rsid w:val="00492F72"/>
    <w:rsid w:val="004971F4"/>
    <w:rsid w:val="004A282E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BB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2445"/>
    <w:rsid w:val="008861C5"/>
    <w:rsid w:val="00887547"/>
    <w:rsid w:val="00887F94"/>
    <w:rsid w:val="00894B69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4D91"/>
    <w:rsid w:val="00FB5DAA"/>
    <w:rsid w:val="00FB6F5E"/>
    <w:rsid w:val="00FC7276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93817-B8DC-420B-ABC9-C9FBE21A1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sshd sshd</cp:lastModifiedBy>
  <cp:revision>4</cp:revision>
  <dcterms:created xsi:type="dcterms:W3CDTF">2023-12-08T16:35:00Z</dcterms:created>
  <dcterms:modified xsi:type="dcterms:W3CDTF">2023-12-08T17:12:00Z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